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04B" w:rsidRPr="00695AF0" w:rsidRDefault="00CE204B" w:rsidP="00CE204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95AF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ПРОЕКТ</w:t>
      </w:r>
    </w:p>
    <w:p w:rsidR="00CE204B" w:rsidRPr="00695AF0" w:rsidRDefault="00CE204B" w:rsidP="00CE204B">
      <w:pPr>
        <w:tabs>
          <w:tab w:val="left" w:pos="374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E204B" w:rsidRPr="00695AF0" w:rsidRDefault="00CE204B" w:rsidP="00CE204B">
      <w:pPr>
        <w:tabs>
          <w:tab w:val="left" w:pos="374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95A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  І  Ш  Е  Н  </w:t>
      </w:r>
      <w:proofErr w:type="spellStart"/>
      <w:r w:rsidRPr="00695AF0"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proofErr w:type="spellEnd"/>
      <w:r w:rsidRPr="00695A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Я</w:t>
      </w:r>
    </w:p>
    <w:p w:rsidR="00CE204B" w:rsidRPr="00695AF0" w:rsidRDefault="00CE204B" w:rsidP="00CE2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E204B" w:rsidRDefault="00CE204B" w:rsidP="00CE204B">
      <w:pPr>
        <w:tabs>
          <w:tab w:val="left" w:pos="40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95AF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Про затвердження структури, чисельності  працівників </w:t>
      </w:r>
    </w:p>
    <w:p w:rsidR="00CE204B" w:rsidRDefault="00CE204B" w:rsidP="00CE204B">
      <w:pPr>
        <w:tabs>
          <w:tab w:val="left" w:pos="40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910A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КЗК </w:t>
      </w:r>
      <w:proofErr w:type="spellStart"/>
      <w:r w:rsidRPr="005910A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Цибульківська</w:t>
      </w:r>
      <w:proofErr w:type="spellEnd"/>
      <w:r w:rsidRPr="005910A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сільська бібліотека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695AF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Могилівської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сільської ради </w:t>
      </w:r>
    </w:p>
    <w:p w:rsidR="00CE204B" w:rsidRPr="00695AF0" w:rsidRDefault="00CE204B" w:rsidP="00CE204B">
      <w:pPr>
        <w:tabs>
          <w:tab w:val="left" w:pos="40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2021</w:t>
      </w:r>
      <w:r w:rsidRPr="00695AF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рік та витрат на його утримання </w:t>
      </w:r>
    </w:p>
    <w:p w:rsidR="00CE204B" w:rsidRPr="00695AF0" w:rsidRDefault="00CE204B" w:rsidP="00CE204B">
      <w:pPr>
        <w:tabs>
          <w:tab w:val="left" w:pos="40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E204B" w:rsidRPr="00695AF0" w:rsidRDefault="00CE204B" w:rsidP="00CE204B">
      <w:pPr>
        <w:tabs>
          <w:tab w:val="left" w:pos="40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95A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Згідно п.4 ч.1 ст.43 Закону України «Про місцеве самоврядування в Україні» та враховуючи пропозиції сільського голови   Могилівської сільської ради,  постійної комісії  сільська рада  в и р і ш и л а :</w:t>
      </w:r>
    </w:p>
    <w:p w:rsidR="00CE204B" w:rsidRPr="00695AF0" w:rsidRDefault="00CE204B" w:rsidP="00CE204B">
      <w:pPr>
        <w:tabs>
          <w:tab w:val="left" w:pos="40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E204B" w:rsidRPr="00695AF0" w:rsidRDefault="00CE204B" w:rsidP="00CE204B">
      <w:pPr>
        <w:tabs>
          <w:tab w:val="left" w:pos="4020"/>
        </w:tabs>
        <w:suppressAutoHyphens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95A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1.Затвердити структуру та чисельність   працівників </w:t>
      </w:r>
      <w:r w:rsidRPr="005910A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КЗК </w:t>
      </w:r>
      <w:proofErr w:type="spellStart"/>
      <w:r w:rsidRPr="005910AC">
        <w:rPr>
          <w:rFonts w:ascii="Times New Roman" w:eastAsia="Times New Roman" w:hAnsi="Times New Roman" w:cs="Times New Roman"/>
          <w:sz w:val="28"/>
          <w:szCs w:val="28"/>
          <w:lang w:eastAsia="ar-SA"/>
        </w:rPr>
        <w:t>Цибульківська</w:t>
      </w:r>
      <w:proofErr w:type="spellEnd"/>
      <w:r w:rsidRPr="005910A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сільська бібліотека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95A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Могилівської сільської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 2021</w:t>
      </w:r>
      <w:r w:rsidRPr="00695A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 ( додаток 1).</w:t>
      </w:r>
    </w:p>
    <w:p w:rsidR="00CE204B" w:rsidRPr="00695AF0" w:rsidRDefault="00CE204B" w:rsidP="00CE204B">
      <w:pPr>
        <w:tabs>
          <w:tab w:val="left" w:pos="4020"/>
        </w:tabs>
        <w:suppressAutoHyphens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E204B" w:rsidRPr="00695AF0" w:rsidRDefault="00CE204B" w:rsidP="00CE204B">
      <w:pPr>
        <w:tabs>
          <w:tab w:val="left" w:pos="4020"/>
        </w:tabs>
        <w:suppressAutoHyphens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95A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Затвердити видатки  на утримання  працівників </w:t>
      </w:r>
      <w:r w:rsidRPr="005910A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КЗК </w:t>
      </w:r>
      <w:proofErr w:type="spellStart"/>
      <w:r w:rsidRPr="005910AC">
        <w:rPr>
          <w:rFonts w:ascii="Times New Roman" w:eastAsia="Times New Roman" w:hAnsi="Times New Roman" w:cs="Times New Roman"/>
          <w:sz w:val="28"/>
          <w:szCs w:val="28"/>
          <w:lang w:eastAsia="ar-SA"/>
        </w:rPr>
        <w:t>Цибульківська</w:t>
      </w:r>
      <w:proofErr w:type="spellEnd"/>
      <w:r w:rsidRPr="005910A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сільська бібліотека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95AF0">
        <w:rPr>
          <w:rFonts w:ascii="Times New Roman" w:eastAsia="Times New Roman" w:hAnsi="Times New Roman" w:cs="Times New Roman"/>
          <w:sz w:val="28"/>
          <w:szCs w:val="28"/>
          <w:lang w:eastAsia="ar-SA"/>
        </w:rPr>
        <w:t>Могилівської сільської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2021</w:t>
      </w:r>
      <w:r w:rsidRPr="00695A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  в сумі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</w:t>
      </w:r>
      <w:r w:rsidRPr="00695A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грн. </w:t>
      </w:r>
      <w:r w:rsidRPr="00664D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 подальшим внесенням змін, при внесення змін до бюджету сільської ради  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2021</w:t>
      </w:r>
      <w:r w:rsidRPr="00664D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рік.</w:t>
      </w:r>
    </w:p>
    <w:p w:rsidR="00CE204B" w:rsidRPr="00695AF0" w:rsidRDefault="00CE204B" w:rsidP="00CE204B">
      <w:pPr>
        <w:tabs>
          <w:tab w:val="left" w:pos="40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E204B" w:rsidRDefault="00CE204B" w:rsidP="00CE204B">
      <w:pPr>
        <w:tabs>
          <w:tab w:val="left" w:pos="4020"/>
        </w:tabs>
        <w:suppressAutoHyphens/>
        <w:spacing w:after="0" w:line="240" w:lineRule="auto"/>
        <w:ind w:left="480" w:hanging="48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95A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3.Затвердити штатний розпис  працівників </w:t>
      </w:r>
      <w:r w:rsidRPr="005910A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КЗК </w:t>
      </w:r>
      <w:proofErr w:type="spellStart"/>
      <w:r w:rsidRPr="005910AC">
        <w:rPr>
          <w:rFonts w:ascii="Times New Roman" w:eastAsia="Times New Roman" w:hAnsi="Times New Roman" w:cs="Times New Roman"/>
          <w:sz w:val="28"/>
          <w:szCs w:val="28"/>
          <w:lang w:eastAsia="ar-SA"/>
        </w:rPr>
        <w:t>Цибульківська</w:t>
      </w:r>
      <w:proofErr w:type="spellEnd"/>
      <w:r w:rsidRPr="005910A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сільська бібліотека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95A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Могилівської сільської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695AF0">
        <w:rPr>
          <w:rFonts w:ascii="Times New Roman" w:eastAsia="Times New Roman" w:hAnsi="Times New Roman" w:cs="Times New Roman"/>
          <w:sz w:val="28"/>
          <w:szCs w:val="28"/>
          <w:lang w:eastAsia="ar-SA"/>
        </w:rPr>
        <w:t>( додаток 2).</w:t>
      </w:r>
    </w:p>
    <w:p w:rsidR="00CE204B" w:rsidRDefault="00CE204B" w:rsidP="00CE204B">
      <w:pPr>
        <w:tabs>
          <w:tab w:val="left" w:pos="4020"/>
        </w:tabs>
        <w:suppressAutoHyphens/>
        <w:spacing w:after="0" w:line="240" w:lineRule="auto"/>
        <w:ind w:left="480" w:hanging="48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E204B" w:rsidRPr="008D2461" w:rsidRDefault="00CE204B" w:rsidP="00CE204B">
      <w:pPr>
        <w:tabs>
          <w:tab w:val="left" w:pos="4020"/>
        </w:tabs>
        <w:suppressAutoHyphens/>
        <w:spacing w:after="0" w:line="240" w:lineRule="auto"/>
        <w:ind w:left="480" w:hanging="4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CE204B" w:rsidRPr="00695AF0" w:rsidRDefault="00CE204B" w:rsidP="00CE204B">
      <w:pPr>
        <w:tabs>
          <w:tab w:val="left" w:pos="4020"/>
        </w:tabs>
        <w:suppressAutoHyphens/>
        <w:spacing w:after="0" w:line="240" w:lineRule="auto"/>
        <w:ind w:left="480" w:hanging="48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E204B" w:rsidRPr="00695AF0" w:rsidRDefault="00CE204B" w:rsidP="00CE204B">
      <w:pPr>
        <w:tabs>
          <w:tab w:val="left" w:pos="4020"/>
        </w:tabs>
        <w:suppressAutoHyphens/>
        <w:spacing w:after="0" w:line="240" w:lineRule="auto"/>
        <w:ind w:left="480" w:hanging="48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E204B" w:rsidRPr="00695AF0" w:rsidRDefault="00CE204B" w:rsidP="00CE204B">
      <w:pPr>
        <w:tabs>
          <w:tab w:val="left" w:pos="4020"/>
        </w:tabs>
        <w:suppressAutoHyphens/>
        <w:spacing w:after="0" w:line="240" w:lineRule="auto"/>
        <w:ind w:left="480" w:hanging="48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E204B" w:rsidRPr="00695AF0" w:rsidRDefault="00CE204B" w:rsidP="00CE204B">
      <w:pPr>
        <w:tabs>
          <w:tab w:val="left" w:pos="40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95AF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Сільський голова                                                                           В.В. ДРУЖКО</w:t>
      </w:r>
    </w:p>
    <w:p w:rsidR="00CE204B" w:rsidRPr="005C7813" w:rsidRDefault="00CE204B" w:rsidP="00CE204B">
      <w:pPr>
        <w:tabs>
          <w:tab w:val="left" w:pos="84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C7813">
        <w:rPr>
          <w:rFonts w:ascii="Times New Roman" w:eastAsia="Times New Roman" w:hAnsi="Times New Roman" w:cs="Times New Roman"/>
          <w:sz w:val="28"/>
          <w:szCs w:val="28"/>
          <w:lang w:eastAsia="ar-SA"/>
        </w:rPr>
        <w:t>с.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C781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Могилів </w:t>
      </w:r>
    </w:p>
    <w:p w:rsidR="00CE204B" w:rsidRPr="005C7813" w:rsidRDefault="00CE204B" w:rsidP="00CE204B">
      <w:pPr>
        <w:tabs>
          <w:tab w:val="left" w:pos="84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C781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від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2020</w:t>
      </w:r>
      <w:r w:rsidRPr="005C781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року</w:t>
      </w:r>
    </w:p>
    <w:p w:rsidR="00CE204B" w:rsidRPr="00695AF0" w:rsidRDefault="00CE204B" w:rsidP="00CE204B">
      <w:pPr>
        <w:tabs>
          <w:tab w:val="left" w:pos="40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C7813">
        <w:rPr>
          <w:rFonts w:ascii="Times New Roman" w:eastAsia="Times New Roman" w:hAnsi="Times New Roman" w:cs="Times New Roman"/>
          <w:sz w:val="28"/>
          <w:szCs w:val="28"/>
          <w:lang w:eastAsia="ar-SA"/>
        </w:rPr>
        <w:t>№   /</w:t>
      </w:r>
      <w:r w:rsidRPr="005C7813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VII</w:t>
      </w:r>
      <w:r w:rsidRPr="00867FE8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I</w:t>
      </w:r>
    </w:p>
    <w:p w:rsidR="00AC0463" w:rsidRDefault="00AC0463">
      <w:bookmarkStart w:id="0" w:name="_GoBack"/>
      <w:bookmarkEnd w:id="0"/>
    </w:p>
    <w:sectPr w:rsidR="00AC0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5AF"/>
    <w:rsid w:val="001035AF"/>
    <w:rsid w:val="00AC0463"/>
    <w:rsid w:val="00CE2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04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04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2020-12-15T12:55:00Z</dcterms:created>
  <dcterms:modified xsi:type="dcterms:W3CDTF">2020-12-15T12:55:00Z</dcterms:modified>
</cp:coreProperties>
</file>