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1CBC79" w14:textId="718BA38C" w:rsidR="00156E22" w:rsidRDefault="00156E22" w:rsidP="00156E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         </w:t>
      </w:r>
      <w:r w:rsidRPr="00156E2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proofErr w:type="spellStart"/>
      <w:r w:rsidRPr="00156E2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одаток</w:t>
      </w:r>
      <w:proofErr w:type="spellEnd"/>
      <w:r w:rsidRPr="00156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20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 до Програми</w:t>
      </w:r>
    </w:p>
    <w:p w14:paraId="150E25B4" w14:textId="2AB3E337" w:rsidR="006D2033" w:rsidRDefault="006D2033" w:rsidP="00156E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соціального захисту окремих</w:t>
      </w:r>
    </w:p>
    <w:p w14:paraId="52207AD0" w14:textId="7F805C3B" w:rsidR="006D2033" w:rsidRDefault="006D2033" w:rsidP="00156E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категорій населення </w:t>
      </w:r>
    </w:p>
    <w:p w14:paraId="7A5F4CA0" w14:textId="530A5282" w:rsidR="006D2033" w:rsidRDefault="006D2033" w:rsidP="00156E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Могилівської територіальної </w:t>
      </w:r>
    </w:p>
    <w:p w14:paraId="291963AE" w14:textId="444152C5" w:rsidR="006D2033" w:rsidRPr="006D2033" w:rsidRDefault="006D2033" w:rsidP="00156E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громади на 2021-2027 роки</w:t>
      </w:r>
    </w:p>
    <w:p w14:paraId="00A506D3" w14:textId="71AB489B" w:rsidR="00156E22" w:rsidRPr="006D2033" w:rsidRDefault="00156E22" w:rsidP="006D20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6E2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6038359" w14:textId="77777777" w:rsidR="00156E22" w:rsidRPr="00156E22" w:rsidRDefault="00156E22" w:rsidP="00156E22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5FD2DE19" w14:textId="77777777" w:rsidR="00156E22" w:rsidRPr="00156E22" w:rsidRDefault="00156E22" w:rsidP="00156E22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156E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                        </w:t>
      </w:r>
    </w:p>
    <w:p w14:paraId="379F588C" w14:textId="77777777" w:rsidR="00156E22" w:rsidRDefault="00156E22" w:rsidP="00156E2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156E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ПОЛОЖЕННЯ</w:t>
      </w:r>
      <w:r w:rsidRPr="00156E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br/>
        <w:t xml:space="preserve">про    надання  додаткових до встановлених законодавством </w:t>
      </w:r>
    </w:p>
    <w:p w14:paraId="7714C92C" w14:textId="77777777" w:rsidR="00156E22" w:rsidRDefault="00156E22" w:rsidP="00156E2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156E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гарантій щодо соціального захисту </w:t>
      </w:r>
    </w:p>
    <w:p w14:paraId="7376A6C6" w14:textId="77777777" w:rsidR="00156E22" w:rsidRPr="00156E22" w:rsidRDefault="00156E22" w:rsidP="00156E2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156E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окремих категорій мешканців територіальної громади</w:t>
      </w:r>
    </w:p>
    <w:p w14:paraId="29E8FBA2" w14:textId="77777777" w:rsidR="00156E22" w:rsidRDefault="00156E22" w:rsidP="00156E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</w:t>
      </w:r>
    </w:p>
    <w:p w14:paraId="6A0A3982" w14:textId="77777777" w:rsidR="00156E22" w:rsidRDefault="00156E22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</w:t>
      </w:r>
      <w:r w:rsidR="004913D3" w:rsidRP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Відповідно до Конституції України, керуючись законами України “Про місцеве самоврядування в Україні”, Бюджетним кодексом України з метою створення умов для формування і реалізації соціальної політики, забезпечення права кожного громадянина на достатній життєвий рівень та забезпечення реалізації конституційного права на соціальний захист окремих категорій населення, які потрапили в скрутне матеріальне становище; підтримку ветеранів війни та праці, ветеранів військової служби, воїнів-інтернаціоналістів, учасників АТО, учасників бойових дій, громадян – вимушених переселенців, малозабезпечених та багатодітних родин, дітей-сиріт та дітей, позбавлених батьківського піклування, громадян потерпілих в наслідок Чорнобильської катастрофи, з метою забезпечення права громадянина матеріальну підтримку з боку громади, при виникненні обставин, що спричиняють скрутне матеріальне становище та матеріальної допомоги пільговим категоріям населення, щорічно передбачати у селищному бюджеті кошти на надання матеріальної допомоги за заявами громадян на підставі рішень виконавчого комітету сільської ради.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14:paraId="254D3141" w14:textId="77777777" w:rsidR="00156E22" w:rsidRPr="00156E22" w:rsidRDefault="00156E22" w:rsidP="00156E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1D675C36" w14:textId="77777777" w:rsidR="00156E22" w:rsidRPr="00156E22" w:rsidRDefault="00156E22" w:rsidP="00156E22">
      <w:pPr>
        <w:pStyle w:val="a3"/>
        <w:keepNext/>
        <w:numPr>
          <w:ilvl w:val="0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156E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Загальні положення</w:t>
      </w:r>
    </w:p>
    <w:p w14:paraId="2149560A" w14:textId="77777777" w:rsidR="00156E22" w:rsidRPr="00156E22" w:rsidRDefault="00156E22" w:rsidP="00156E22">
      <w:pPr>
        <w:pStyle w:val="a3"/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15768FFB" w14:textId="77777777" w:rsidR="00156E22" w:rsidRPr="00156E22" w:rsidRDefault="00156E22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1.1. Положення про надання одноразових матеріальних допомог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мешканцям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територіальної громади Могилівської сільської ради передбачає порядок та умови надання громадянам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допомоги з урахуванням вимог Закону України "Про місцеве самоврядування в Україні".</w:t>
      </w:r>
    </w:p>
    <w:p w14:paraId="007E5B91" w14:textId="77777777" w:rsidR="00156E22" w:rsidRDefault="00156E22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Право на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отримання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одноразової матеріальної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допомог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и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мають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громадяни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зареєстровані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території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Могилівської сільської </w:t>
      </w:r>
      <w:proofErr w:type="gram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ради</w:t>
      </w:r>
      <w:proofErr w:type="gram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A8B72D1" w14:textId="77777777" w:rsidR="00156E22" w:rsidRPr="00156E22" w:rsidRDefault="00156E22" w:rsidP="00156E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22C064B1" w14:textId="77777777" w:rsidR="00156E22" w:rsidRPr="00156E22" w:rsidRDefault="00156E22" w:rsidP="00156E22">
      <w:pPr>
        <w:pStyle w:val="a3"/>
        <w:keepNext/>
        <w:numPr>
          <w:ilvl w:val="0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proofErr w:type="spellStart"/>
      <w:r w:rsidRPr="00156E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Види</w:t>
      </w:r>
      <w:proofErr w:type="spellEnd"/>
      <w:r w:rsidRPr="00156E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156E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одноразових матеріальних допомог</w:t>
      </w:r>
    </w:p>
    <w:p w14:paraId="49E39216" w14:textId="77777777" w:rsidR="00156E22" w:rsidRPr="00156E22" w:rsidRDefault="00156E22" w:rsidP="00156E22">
      <w:pPr>
        <w:pStyle w:val="a3"/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A682587" w14:textId="249B4DFD" w:rsidR="004913D3" w:rsidRPr="004913D3" w:rsidRDefault="00156E22" w:rsidP="004913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2.1. </w:t>
      </w:r>
      <w:r w:rsidR="004913D3" w:rsidRP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Відповідно до цього Положення </w:t>
      </w:r>
      <w:r w:rsid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 w:rsidR="004913D3" w:rsidRP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межах коштів, передбачених </w:t>
      </w:r>
      <w:r w:rsid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</w:t>
      </w:r>
      <w:r w:rsidR="004913D3" w:rsidRP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 с</w:t>
      </w:r>
      <w:r w:rsid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ільськ</w:t>
      </w:r>
      <w:r w:rsidR="004913D3" w:rsidRP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ому бюджеті</w:t>
      </w:r>
      <w:r w:rsidR="007D55F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r w:rsidR="004913D3" w:rsidRP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</w:t>
      </w:r>
      <w:r w:rsidR="004913D3" w:rsidRP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адавати:</w:t>
      </w:r>
    </w:p>
    <w:p w14:paraId="487491CC" w14:textId="77777777" w:rsidR="00156E22" w:rsidRDefault="004913D3" w:rsidP="004913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- </w:t>
      </w:r>
      <w:r w:rsidRP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матеріальну допомогу мешканцям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Могилівської сільської</w:t>
      </w:r>
      <w:r w:rsidRP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ради, а також працівникам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ільської</w:t>
      </w:r>
      <w:r w:rsidRP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ради, комунальних закладів та підприємств, що </w:t>
      </w:r>
      <w:r w:rsidRP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знаходяться у власності територіальної громади, які потрапили в скрутне матеріальне становище (лікування, операція, стихійне лихо, смерть членів сім’ї, техногенні аварії та інші непередбачувані життєві ситуації, через які мешканці потребують матеріальної підтримки з боку громади);</w:t>
      </w:r>
      <w:r w:rsidR="00156E22" w:rsidRP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</w:p>
    <w:p w14:paraId="3B0A0C36" w14:textId="77777777" w:rsidR="00156E22" w:rsidRDefault="00156E22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матеріальн</w:t>
      </w:r>
      <w:r w:rsid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допомог</w:t>
      </w:r>
      <w:r w:rsid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малозабезпеченим громадянам;</w:t>
      </w:r>
    </w:p>
    <w:p w14:paraId="0B8349F0" w14:textId="77777777" w:rsidR="00156E22" w:rsidRDefault="00156E22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-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матеріальн</w:t>
      </w:r>
      <w:r w:rsid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допомог</w:t>
      </w:r>
      <w:r w:rsid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 лікування малозабезпеченим громадянам;</w:t>
      </w:r>
    </w:p>
    <w:p w14:paraId="46B83941" w14:textId="77777777" w:rsidR="00156E22" w:rsidRDefault="004913D3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- </w:t>
      </w:r>
      <w:r w:rsidR="00156E22"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матеріальн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 w:rsidR="00156E22"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допомог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 w:rsidR="00156E22"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 поховання одиноких громадян, безпритульних, малозабезпечених непрацюючих громадян;</w:t>
      </w:r>
    </w:p>
    <w:p w14:paraId="24794DE1" w14:textId="730A2B56" w:rsidR="00156E22" w:rsidRDefault="00156E22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</w:t>
      </w:r>
      <w:r w:rsidRPr="00156E22">
        <w:t xml:space="preserve"> </w:t>
      </w:r>
      <w:r w:rsidRPr="00156E22">
        <w:rPr>
          <w:rFonts w:ascii="Times New Roman" w:hAnsi="Times New Roman" w:cs="Times New Roman"/>
          <w:sz w:val="28"/>
          <w:szCs w:val="28"/>
          <w:lang w:val="uk-UA"/>
        </w:rPr>
        <w:t>адресн</w:t>
      </w:r>
      <w:r w:rsidR="004913D3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lang w:val="uk-UA"/>
        </w:rPr>
        <w:t xml:space="preserve">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матеріальн</w:t>
      </w:r>
      <w:r w:rsid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допомог</w:t>
      </w:r>
      <w:r w:rsid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на лікування, реабілітацію, вирішення соціально – побутових проблем, поховання</w:t>
      </w:r>
      <w:r w:rsid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учасникам </w:t>
      </w:r>
      <w:r w:rsidR="00F065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АТО/ООС</w:t>
      </w:r>
      <w:r w:rsidR="00912D3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або членам їх сімей чи батькам.</w:t>
      </w:r>
    </w:p>
    <w:p w14:paraId="0D8E8106" w14:textId="2B19D570" w:rsidR="007D55F8" w:rsidRDefault="007D55F8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2.2.Відповідно до цього Положення в межах коштів, передбачених у сільському бюджеті, надавати матеріальну допомогу пільговим категоріям населення за їх зверненням, до знаменних дат, незалежно від отримуваних доходів</w:t>
      </w:r>
      <w:r w:rsidR="002F316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:</w:t>
      </w:r>
    </w:p>
    <w:p w14:paraId="191DF166" w14:textId="6DD5BDBE" w:rsidR="002F316E" w:rsidRDefault="002F316E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ветеранам ІІ Світової війни</w:t>
      </w:r>
      <w:r w:rsidR="001954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</w:t>
      </w:r>
    </w:p>
    <w:p w14:paraId="39DAC54A" w14:textId="0E90E8A5" w:rsidR="002F316E" w:rsidRDefault="002F316E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воїнам-афганцям – до Дня виводу військ з Афганістану;</w:t>
      </w:r>
    </w:p>
    <w:p w14:paraId="6839CAD8" w14:textId="1797A850" w:rsidR="002F316E" w:rsidRDefault="002F316E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громадянам, потерпілим внаслідок Чорнобильської катастрофи – до кожної річниці Чорнобильської катастрофи;</w:t>
      </w:r>
    </w:p>
    <w:p w14:paraId="3020B697" w14:textId="761F8B28" w:rsidR="002F316E" w:rsidRDefault="002F316E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дітям-сиротам та дітям, позбавленим батьківського піклування – до Міжнародного дня захисту дітей та новорічних свят;</w:t>
      </w:r>
    </w:p>
    <w:p w14:paraId="2F6F2763" w14:textId="332A866D" w:rsidR="002F316E" w:rsidRDefault="002F316E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дітям з інвалідністю – до Дня людей з інвалідністю;</w:t>
      </w:r>
    </w:p>
    <w:p w14:paraId="0173D80C" w14:textId="42746E61" w:rsidR="002F316E" w:rsidRDefault="002F316E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особам похилого віку – до Дня людей похилого віку;</w:t>
      </w:r>
    </w:p>
    <w:p w14:paraId="07BB4A52" w14:textId="2B437BC6" w:rsidR="002F316E" w:rsidRDefault="002F316E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прийомним батькам-вихователям, опікунам/піклувальникам – до Дня усиновлення;</w:t>
      </w:r>
    </w:p>
    <w:p w14:paraId="56F025C8" w14:textId="175D0238" w:rsidR="002F316E" w:rsidRDefault="002F316E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учасникам АТО/ООС;</w:t>
      </w:r>
    </w:p>
    <w:p w14:paraId="662AC9F3" w14:textId="19F2B7AE" w:rsidR="002F316E" w:rsidRPr="00156E22" w:rsidRDefault="002F316E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родинам загиблих учасників АТО/ООС.</w:t>
      </w:r>
    </w:p>
    <w:p w14:paraId="5CAD6D5B" w14:textId="77777777" w:rsidR="00156E22" w:rsidRPr="00156E22" w:rsidRDefault="00156E22" w:rsidP="00156E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044913E1" w14:textId="77777777" w:rsidR="00156E22" w:rsidRPr="00912D37" w:rsidRDefault="00156E22" w:rsidP="00912D37">
      <w:pPr>
        <w:pStyle w:val="a3"/>
        <w:keepNext/>
        <w:numPr>
          <w:ilvl w:val="0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proofErr w:type="gramStart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Одноразова</w:t>
      </w:r>
      <w:proofErr w:type="gramEnd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матеріальна</w:t>
      </w:r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допомога</w:t>
      </w:r>
      <w:proofErr w:type="spellEnd"/>
    </w:p>
    <w:p w14:paraId="028C4DB9" w14:textId="77777777" w:rsidR="00912D37" w:rsidRPr="00912D37" w:rsidRDefault="00912D37" w:rsidP="00912D37">
      <w:pPr>
        <w:pStyle w:val="a3"/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5B8E6169" w14:textId="77777777" w:rsidR="00156E22" w:rsidRPr="00156E22" w:rsidRDefault="00156E22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Одноразова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матеріальна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допомога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proofErr w:type="spellEnd"/>
      <w:r w:rsid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бути </w:t>
      </w:r>
      <w:proofErr w:type="spellStart"/>
      <w:r w:rsid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надана</w:t>
      </w:r>
      <w:proofErr w:type="spellEnd"/>
      <w:r w:rsid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один раз на </w:t>
      </w:r>
      <w:proofErr w:type="spellStart"/>
      <w:proofErr w:type="gramStart"/>
      <w:r w:rsid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</w:t>
      </w:r>
      <w:proofErr w:type="spellEnd"/>
      <w:r w:rsidR="00912D3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громадянам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тимчасово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потрапили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скрутне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матеріальне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становище, в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зв'язку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хворобою та з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інших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причин, а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також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потерпілим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стихійного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лиха,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пожежі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підтверджено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відповідними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документами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14:paraId="003BE3A0" w14:textId="77777777" w:rsidR="00156E22" w:rsidRPr="00156E22" w:rsidRDefault="00156E22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3.2. Для надання одноразової матеріальної допомоги громадяни подають до сільської ради такі документи: заяву, документ, що посвідчує особу або паспорт особи уповноваженого представника сім'ї, а в разі необхідності - інші документи, що відповідають суті заяви</w:t>
      </w:r>
      <w:r w:rsid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4913D3" w:rsidRPr="004913D3">
        <w:t xml:space="preserve"> </w:t>
      </w:r>
      <w:r w:rsidR="004913D3" w:rsidRP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довідку про рахунок в банку, на який буде здійснюватися перерахування коштів, у разі надання допомоги</w:t>
      </w:r>
      <w:r w:rsid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     </w:t>
      </w:r>
      <w:r w:rsidR="004913D3" w:rsidRPr="004913D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разі надання допомоги працівникам селищної ради, комунальних закладів та підприємств, що знаходяться у власності територіальної громади, які потрапили в скрутне матеріальне становище – клопотання колективу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="00912D3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Звернення громадян, відповідно до поданих документів щодо надання одноразової матеріальної допомоги узагальнюється актом обстеження умов проживання сім'ї заявника в разі необхідності.</w:t>
      </w:r>
    </w:p>
    <w:p w14:paraId="14981984" w14:textId="5627EDC2" w:rsidR="00156E22" w:rsidRPr="00156E22" w:rsidRDefault="00156E22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3.3</w:t>
      </w:r>
      <w:r w:rsidR="00912D3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В окремих випадках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(необхідність лікування, різке погіршен</w:t>
      </w:r>
      <w:r w:rsidR="00912D3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ня матеріального стану та інше)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може бути розглянуто, як виняток, питання повторного виділення одноразової матеріальної допомоги з врахуванням попередньої суми отриманих коштів протягом календарного року на підставі пакету документів, передбачених пунктом 3.2 даного Положення за розпорядженням сільського голови, на підставі рішення виконавчого комітету сільської ради та акт</w:t>
      </w:r>
      <w:r w:rsidR="002F316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обстеження умов проживання сім'ї заявника.</w:t>
      </w:r>
    </w:p>
    <w:p w14:paraId="2A178CC3" w14:textId="28B8978B" w:rsidR="00156E22" w:rsidRDefault="00156E22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3.4.Одноразова матеріальна допомога може бути надана за ініціативою сільського голови чи депутатів сільської ради учасникам бойових дій В</w:t>
      </w:r>
      <w:r w:rsidR="00912D3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еликої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 w:rsidR="00912D3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ітчизняної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</w:t>
      </w:r>
      <w:r w:rsidR="00912D3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ійни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та прирівняних до них особам,</w:t>
      </w:r>
      <w:r w:rsidR="00912D3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воїнам-інтернаціоналістам,</w:t>
      </w:r>
      <w:r w:rsidR="00912D3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учасникам ліквідації аварії на Чорнобильській АЕС,</w:t>
      </w:r>
      <w:r w:rsidR="002F316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 також мобілізованим до Збройних Сил України,</w:t>
      </w:r>
      <w:r w:rsidR="002F316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членам їх сімей чи батькам.</w:t>
      </w:r>
    </w:p>
    <w:p w14:paraId="647FD256" w14:textId="77777777" w:rsidR="00912D37" w:rsidRPr="00156E22" w:rsidRDefault="00912D37" w:rsidP="00156E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16B513D2" w14:textId="77777777" w:rsidR="00912D37" w:rsidRDefault="00156E22" w:rsidP="00912D37">
      <w:pPr>
        <w:pStyle w:val="a3"/>
        <w:keepNext/>
        <w:numPr>
          <w:ilvl w:val="0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proofErr w:type="spellStart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Покриття</w:t>
      </w:r>
      <w:proofErr w:type="spellEnd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витрат</w:t>
      </w:r>
      <w:proofErr w:type="spellEnd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фінансування</w:t>
      </w:r>
      <w:proofErr w:type="spellEnd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3BC62C51" w14:textId="4C9A6F1C" w:rsidR="00156E22" w:rsidRPr="00912D37" w:rsidRDefault="00156E22" w:rsidP="00912D37">
      <w:pPr>
        <w:pStyle w:val="a3"/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одноразової матеріальної допомог</w:t>
      </w:r>
      <w:r w:rsidR="002F31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и</w:t>
      </w:r>
    </w:p>
    <w:p w14:paraId="3C9EEEC6" w14:textId="77777777" w:rsidR="00912D37" w:rsidRPr="00912D37" w:rsidRDefault="00912D37" w:rsidP="00912D37">
      <w:pPr>
        <w:pStyle w:val="a3"/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383B097B" w14:textId="77777777" w:rsidR="00156E22" w:rsidRPr="00912D37" w:rsidRDefault="00912D37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4.1. </w:t>
      </w:r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Фінансування витрат для надання одноразових матеріальних допомог здійснюється за рахунок коштів сільського бюджету в межах затверджених бюджетних асигнувань на відповідний рік.</w:t>
      </w:r>
    </w:p>
    <w:p w14:paraId="4BE78E92" w14:textId="77777777" w:rsidR="00912D37" w:rsidRPr="00912D37" w:rsidRDefault="00912D37" w:rsidP="00912D37">
      <w:pPr>
        <w:pStyle w:val="a3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0D555D8B" w14:textId="77777777" w:rsidR="00156E22" w:rsidRPr="00912D37" w:rsidRDefault="00156E22" w:rsidP="00912D37">
      <w:pPr>
        <w:pStyle w:val="a3"/>
        <w:keepNext/>
        <w:numPr>
          <w:ilvl w:val="0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proofErr w:type="spellStart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Виплата</w:t>
      </w:r>
      <w:proofErr w:type="spellEnd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одноразової</w:t>
      </w:r>
      <w:proofErr w:type="spellEnd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грошової</w:t>
      </w:r>
      <w:proofErr w:type="spellEnd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допомоги</w:t>
      </w:r>
      <w:proofErr w:type="spellEnd"/>
    </w:p>
    <w:p w14:paraId="1EF2638E" w14:textId="77777777" w:rsidR="00912D37" w:rsidRPr="00912D37" w:rsidRDefault="00912D37" w:rsidP="00912D37">
      <w:pPr>
        <w:pStyle w:val="a3"/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53E2120E" w14:textId="77777777" w:rsidR="00156E22" w:rsidRPr="00912D37" w:rsidRDefault="00912D37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5.1.</w:t>
      </w:r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Одноразова грошова допомога може бути виплачена через відділення банків шляхом перерахування на особовий рахунок одержувача допомоги, відповідно до договору між головним розпорядником коштів та юридичною особою-постачальником послуг з урахуванням відсотків комісійного збору від наданої суми виплати. </w:t>
      </w:r>
      <w:proofErr w:type="spellStart"/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Особовий</w:t>
      </w:r>
      <w:proofErr w:type="spellEnd"/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рахунок</w:t>
      </w:r>
      <w:proofErr w:type="spellEnd"/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відкривається</w:t>
      </w:r>
      <w:proofErr w:type="spellEnd"/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громадянином</w:t>
      </w:r>
      <w:proofErr w:type="spellEnd"/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який</w:t>
      </w:r>
      <w:proofErr w:type="spellEnd"/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звернувся</w:t>
      </w:r>
      <w:proofErr w:type="spellEnd"/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наданням</w:t>
      </w:r>
      <w:proofErr w:type="spellEnd"/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допомоги</w:t>
      </w:r>
      <w:proofErr w:type="spellEnd"/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самостійно</w:t>
      </w:r>
      <w:proofErr w:type="spellEnd"/>
      <w:r w:rsidR="00156E22" w:rsidRPr="00912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2DB8A44" w14:textId="77777777" w:rsidR="00912D37" w:rsidRPr="00912D37" w:rsidRDefault="00912D37" w:rsidP="00912D37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5B540AC0" w14:textId="77777777" w:rsidR="00156E22" w:rsidRPr="00912D37" w:rsidRDefault="00156E22" w:rsidP="00912D37">
      <w:pPr>
        <w:pStyle w:val="a3"/>
        <w:keepNext/>
        <w:numPr>
          <w:ilvl w:val="0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proofErr w:type="spellStart"/>
      <w:proofErr w:type="gramStart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ішення</w:t>
      </w:r>
      <w:proofErr w:type="spellEnd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 </w:t>
      </w:r>
      <w:proofErr w:type="spellStart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надання</w:t>
      </w:r>
      <w:proofErr w:type="spellEnd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одноразових матеріальних</w:t>
      </w:r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912D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допомог</w:t>
      </w:r>
      <w:proofErr w:type="spellEnd"/>
    </w:p>
    <w:p w14:paraId="422D3C7E" w14:textId="77777777" w:rsidR="00912D37" w:rsidRPr="00912D37" w:rsidRDefault="00912D37" w:rsidP="00912D37">
      <w:pPr>
        <w:pStyle w:val="a3"/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5C769852" w14:textId="77777777" w:rsidR="00156E22" w:rsidRPr="00156E22" w:rsidRDefault="00156E22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Питання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щодо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надання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одноразової матеріальної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допомог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и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розглядаються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засіданні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виконавчого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комітету</w:t>
      </w:r>
      <w:proofErr w:type="spell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сільської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</w:t>
      </w:r>
      <w:proofErr w:type="gramEnd"/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CBE66DE" w14:textId="77777777" w:rsidR="00156E22" w:rsidRPr="00156E22" w:rsidRDefault="00156E22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6.2. При відмові у наданні одноразової матеріальної допомоги виконавчим комітетом сільської ради упродовж 10-ти днів після розгляду заяви письмово повідомляє громадян про причини відмови.</w:t>
      </w:r>
    </w:p>
    <w:p w14:paraId="3F7D2DC3" w14:textId="5BA5672D" w:rsidR="00156E22" w:rsidRPr="00F0658E" w:rsidRDefault="00156E22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15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37419AA" w14:textId="48097350" w:rsidR="002F316E" w:rsidRDefault="002F316E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3BDD1FFA" w14:textId="77777777" w:rsidR="001954DA" w:rsidRDefault="001954DA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2D20A0B3" w14:textId="36483CE0" w:rsidR="001954DA" w:rsidRDefault="001954DA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Секретар                                                         В.Невтриніс</w:t>
      </w:r>
      <w:bookmarkStart w:id="0" w:name="_GoBack"/>
      <w:bookmarkEnd w:id="0"/>
    </w:p>
    <w:p w14:paraId="2D9994E9" w14:textId="77777777" w:rsidR="002F316E" w:rsidRPr="002F316E" w:rsidRDefault="002F316E" w:rsidP="00912D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493A3905" w14:textId="77777777" w:rsidR="00D109B2" w:rsidRPr="00156E22" w:rsidRDefault="00D109B2">
      <w:pPr>
        <w:rPr>
          <w:rFonts w:ascii="Times New Roman" w:hAnsi="Times New Roman" w:cs="Times New Roman"/>
          <w:sz w:val="28"/>
          <w:szCs w:val="28"/>
        </w:rPr>
      </w:pPr>
    </w:p>
    <w:sectPr w:rsidR="00D109B2" w:rsidRPr="00156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337CF9"/>
    <w:multiLevelType w:val="multilevel"/>
    <w:tmpl w:val="0FE87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E"/>
    <w:rsid w:val="00156E22"/>
    <w:rsid w:val="00194598"/>
    <w:rsid w:val="001954DA"/>
    <w:rsid w:val="002F316E"/>
    <w:rsid w:val="004913D3"/>
    <w:rsid w:val="0067606E"/>
    <w:rsid w:val="006D2033"/>
    <w:rsid w:val="007D55F8"/>
    <w:rsid w:val="00912D37"/>
    <w:rsid w:val="00D109B2"/>
    <w:rsid w:val="00F0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3B3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6E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6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997</Words>
  <Characters>5684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ПК-3</dc:creator>
  <cp:keywords/>
  <dc:description/>
  <cp:lastModifiedBy>Admin</cp:lastModifiedBy>
  <cp:revision>8</cp:revision>
  <cp:lastPrinted>2017-02-15T12:08:00Z</cp:lastPrinted>
  <dcterms:created xsi:type="dcterms:W3CDTF">2017-02-15T11:52:00Z</dcterms:created>
  <dcterms:modified xsi:type="dcterms:W3CDTF">2021-06-17T05:47:00Z</dcterms:modified>
</cp:coreProperties>
</file>